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python-osprofiler 2.8.2</w:t>
      </w:r>
    </w:p>
    <w:p w:rsidR="00866C1C" w:rsidRPr="0053669E" w:rsidRDefault="003611B1" w:rsidP="00850572">
      <w:pPr>
        <w:rPr>
          <w:rFonts w:ascii="Arial" w:hAnsi="Arial" w:cs="Arial"/>
          <w:b/>
        </w:rPr>
      </w:pPr>
      <w:r w:rsidRPr="0053669E">
        <w:rPr>
          <w:rFonts w:ascii="Arial" w:hAnsi="Arial" w:cs="Arial"/>
          <w:b/>
        </w:rPr>
        <w:t xml:space="preserve">Copyright notice: </w:t>
      </w:r>
    </w:p>
    <w:p w:rsidR="00B375DB" w:rsidRPr="00B375DB" w:rsidRDefault="00B375DB" w:rsidP="00B375DB">
      <w:pPr>
        <w:pStyle w:val="Default"/>
        <w:rPr>
          <w:rFonts w:ascii="宋体" w:hAnsi="宋体"/>
          <w:sz w:val="22"/>
        </w:rPr>
      </w:pPr>
      <w:r w:rsidRPr="00B375DB">
        <w:rPr>
          <w:rFonts w:ascii="宋体" w:hAnsi="宋体"/>
          <w:sz w:val="22"/>
        </w:rPr>
        <w:t>copyright = u'2016, OpenStack Foundation'</w:t>
      </w:r>
    </w:p>
    <w:p w:rsidR="00B375DB" w:rsidRPr="00B375DB" w:rsidRDefault="00B375DB" w:rsidP="00B375DB">
      <w:pPr>
        <w:pStyle w:val="Default"/>
        <w:rPr>
          <w:rFonts w:ascii="宋体" w:hAnsi="宋体"/>
          <w:sz w:val="22"/>
        </w:rPr>
      </w:pPr>
      <w:r w:rsidRPr="00B375DB">
        <w:rPr>
          <w:rFonts w:ascii="宋体" w:hAnsi="宋体"/>
          <w:sz w:val="22"/>
        </w:rPr>
        <w:t>Copyright 2019 SUSE Linux GmbH All Rights Reserved.</w:t>
      </w:r>
    </w:p>
    <w:p w:rsidR="00B375DB" w:rsidRPr="00B375DB" w:rsidRDefault="00B375DB" w:rsidP="00B375DB">
      <w:pPr>
        <w:pStyle w:val="Default"/>
        <w:rPr>
          <w:rFonts w:ascii="宋体" w:hAnsi="宋体"/>
          <w:sz w:val="22"/>
        </w:rPr>
      </w:pPr>
      <w:r w:rsidRPr="00B375DB">
        <w:rPr>
          <w:rFonts w:ascii="宋体" w:hAnsi="宋体"/>
          <w:sz w:val="22"/>
        </w:rPr>
        <w:t>Copyright 2015 OpenStack Foundation All Rights Reserved.</w:t>
      </w:r>
    </w:p>
    <w:p w:rsidR="00B375DB" w:rsidRPr="00B375DB" w:rsidRDefault="00B375DB" w:rsidP="00B375DB">
      <w:pPr>
        <w:pStyle w:val="Default"/>
        <w:rPr>
          <w:rFonts w:ascii="宋体" w:hAnsi="宋体"/>
          <w:sz w:val="22"/>
        </w:rPr>
      </w:pPr>
      <w:r w:rsidRPr="00B375DB">
        <w:rPr>
          <w:rFonts w:ascii="宋体" w:hAnsi="宋体"/>
          <w:sz w:val="22"/>
        </w:rPr>
        <w:t>Copyright 2018 Fujitsu Ltd.</w:t>
      </w:r>
    </w:p>
    <w:p w:rsidR="00B375DB" w:rsidRPr="00B375DB" w:rsidRDefault="00B375DB" w:rsidP="00B375DB">
      <w:pPr>
        <w:pStyle w:val="Default"/>
        <w:rPr>
          <w:rFonts w:ascii="宋体" w:hAnsi="宋体"/>
          <w:sz w:val="22"/>
        </w:rPr>
      </w:pPr>
      <w:r w:rsidRPr="00B375DB">
        <w:rPr>
          <w:rFonts w:ascii="宋体" w:hAnsi="宋体"/>
          <w:sz w:val="22"/>
        </w:rPr>
        <w:t>Copyright (c) 2016 VMware, Inc.</w:t>
      </w:r>
    </w:p>
    <w:p w:rsidR="00B375DB" w:rsidRPr="00B375DB" w:rsidRDefault="00B375DB" w:rsidP="00B375DB">
      <w:pPr>
        <w:pStyle w:val="Default"/>
        <w:rPr>
          <w:rFonts w:ascii="宋体" w:hAnsi="宋体"/>
          <w:sz w:val="22"/>
        </w:rPr>
      </w:pPr>
      <w:r w:rsidRPr="00B375DB">
        <w:rPr>
          <w:rFonts w:ascii="宋体" w:hAnsi="宋体"/>
          <w:sz w:val="22"/>
        </w:rPr>
        <w:t>Copyright 2016 IBM Corporation.</w:t>
      </w:r>
    </w:p>
    <w:p w:rsidR="00B375DB" w:rsidRPr="00B375DB" w:rsidRDefault="00B375DB" w:rsidP="00B375DB">
      <w:pPr>
        <w:pStyle w:val="Default"/>
        <w:rPr>
          <w:rFonts w:ascii="宋体" w:hAnsi="宋体"/>
          <w:sz w:val="22"/>
        </w:rPr>
      </w:pPr>
      <w:r w:rsidRPr="00B375DB">
        <w:rPr>
          <w:rFonts w:ascii="宋体" w:hAnsi="宋体"/>
          <w:sz w:val="22"/>
        </w:rPr>
        <w:t>Copyright 2016 Mirantis Inc.</w:t>
      </w:r>
    </w:p>
    <w:p w:rsidR="00B375DB" w:rsidRPr="00B375DB" w:rsidRDefault="00B375DB" w:rsidP="00B375DB">
      <w:pPr>
        <w:pStyle w:val="Default"/>
        <w:rPr>
          <w:rFonts w:ascii="宋体" w:hAnsi="宋体"/>
          <w:sz w:val="22"/>
        </w:rPr>
      </w:pPr>
      <w:r w:rsidRPr="00B375DB">
        <w:rPr>
          <w:rFonts w:ascii="宋体" w:hAnsi="宋体"/>
          <w:sz w:val="22"/>
        </w:rPr>
        <w:t>Copyright 2014 Mirantis Inc.</w:t>
      </w:r>
    </w:p>
    <w:p w:rsidR="00B375DB" w:rsidRPr="00B375DB" w:rsidRDefault="00B375DB" w:rsidP="00B375DB">
      <w:pPr>
        <w:pStyle w:val="Default"/>
        <w:rPr>
          <w:rFonts w:ascii="宋体" w:hAnsi="宋体"/>
          <w:sz w:val="22"/>
        </w:rPr>
      </w:pPr>
      <w:r w:rsidRPr="00B375DB">
        <w:rPr>
          <w:rFonts w:ascii="宋体" w:hAnsi="宋体"/>
          <w:sz w:val="22"/>
        </w:rPr>
        <w:t>Copyright 2011 OpenStack Foundation.</w:t>
      </w:r>
    </w:p>
    <w:p w:rsidR="00B375DB" w:rsidRPr="00B375DB" w:rsidRDefault="00B375DB" w:rsidP="00B375DB">
      <w:pPr>
        <w:pStyle w:val="Default"/>
        <w:rPr>
          <w:rFonts w:ascii="宋体" w:hAnsi="宋体"/>
          <w:sz w:val="22"/>
        </w:rPr>
      </w:pPr>
      <w:r w:rsidRPr="00B375DB">
        <w:rPr>
          <w:rFonts w:ascii="宋体" w:hAnsi="宋体"/>
          <w:sz w:val="22"/>
        </w:rPr>
        <w:t>copyright = u'2016, osprofiler Developers'</w:t>
      </w:r>
    </w:p>
    <w:p w:rsidR="00B375DB" w:rsidRPr="00B375DB" w:rsidRDefault="00B375DB" w:rsidP="00B375DB">
      <w:pPr>
        <w:pStyle w:val="Default"/>
        <w:rPr>
          <w:rFonts w:ascii="宋体" w:hAnsi="宋体"/>
          <w:sz w:val="22"/>
        </w:rPr>
      </w:pPr>
      <w:r w:rsidRPr="00B375DB">
        <w:rPr>
          <w:rFonts w:ascii="宋体" w:hAnsi="宋体"/>
          <w:sz w:val="22"/>
        </w:rPr>
        <w:t>Copyright (c) 2013 Intel Corporation.</w:t>
      </w:r>
    </w:p>
    <w:p w:rsidR="006A7E7B" w:rsidRPr="006A7E7B" w:rsidRDefault="00B375DB" w:rsidP="00B375DB">
      <w:pPr>
        <w:pStyle w:val="Default"/>
        <w:rPr>
          <w:rFonts w:ascii="宋体" w:hAnsi="宋体" w:cs="宋体"/>
          <w:sz w:val="22"/>
          <w:szCs w:val="22"/>
        </w:rPr>
      </w:pPr>
      <w:r w:rsidRPr="00B375DB">
        <w:rPr>
          <w:rFonts w:ascii="宋体" w:hAnsi="宋体"/>
          <w:sz w:val="22"/>
        </w:rPr>
        <w:t>Copyright 2013 Red Hat,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0684C" w:rsidRPr="0060684C" w:rsidRDefault="0060684C" w:rsidP="0060684C">
      <w:pPr>
        <w:pStyle w:val="Default"/>
        <w:rPr>
          <w:rFonts w:ascii="Times New Roman" w:hAnsi="Times New Roman"/>
          <w:sz w:val="21"/>
        </w:rPr>
      </w:pPr>
      <w:r w:rsidRPr="0060684C">
        <w:rPr>
          <w:rFonts w:ascii="Times New Roman" w:hAnsi="Times New Roman"/>
          <w:sz w:val="21"/>
        </w:rPr>
        <w:t>Apache License</w:t>
      </w:r>
    </w:p>
    <w:p w:rsidR="0060684C" w:rsidRPr="0060684C" w:rsidRDefault="0060684C" w:rsidP="0060684C">
      <w:pPr>
        <w:pStyle w:val="Default"/>
        <w:rPr>
          <w:rFonts w:ascii="Times New Roman" w:hAnsi="Times New Roman"/>
          <w:sz w:val="21"/>
        </w:rPr>
      </w:pPr>
      <w:r w:rsidRPr="0060684C">
        <w:rPr>
          <w:rFonts w:ascii="Times New Roman" w:hAnsi="Times New Roman"/>
          <w:sz w:val="21"/>
        </w:rPr>
        <w:t>Version 2.0, January 2004</w:t>
      </w:r>
    </w:p>
    <w:p w:rsidR="0060684C" w:rsidRPr="0060684C" w:rsidRDefault="0060684C" w:rsidP="0060684C">
      <w:pPr>
        <w:pStyle w:val="Default"/>
        <w:rPr>
          <w:rFonts w:ascii="Times New Roman" w:hAnsi="Times New Roman"/>
          <w:sz w:val="21"/>
        </w:rPr>
      </w:pPr>
      <w:r w:rsidRPr="0060684C">
        <w:rPr>
          <w:rFonts w:ascii="Times New Roman" w:hAnsi="Times New Roman"/>
          <w:sz w:val="21"/>
        </w:rPr>
        <w:t>http://www.apache.org/licenses/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TERMS AND CONDITIONS FOR USE, REPRODUCTION, AND DISTRIBUTION</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1. Definitions.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"License" shall mean the terms and conditions for use, reproduction, and distribution as defined by Sections 1 through 9 of this document.</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"Licensor" shall mean the copyright owner or entity authorized by the copyright owner that is granting the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"You" (or "Your") shall mean an individual or Legal Entity exercising permissions granted by this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"Source" form shall mean the preferred form for making modifications, including but not limited to software source code, documentation source, and configuration files.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lastRenderedPageBreak/>
        <w:t>"Contributor" shall mean Licensor and any individual or Legal Entity on behalf of whom a Contribution has been received by Licensor and subsequently incorporated within the Work.</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2. Grant of Copyright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3. Grant of Patent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4. Redistribution.</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You must give any other recipients of the Work or Derivative Works a copy of this License; and</w:t>
      </w:r>
    </w:p>
    <w:p w:rsidR="0060684C" w:rsidRPr="0060684C" w:rsidRDefault="0060684C" w:rsidP="0060684C">
      <w:pPr>
        <w:pStyle w:val="Default"/>
        <w:rPr>
          <w:rFonts w:ascii="Times New Roman" w:hAnsi="Times New Roman"/>
          <w:sz w:val="21"/>
        </w:rPr>
      </w:pPr>
      <w:r w:rsidRPr="0060684C">
        <w:rPr>
          <w:rFonts w:ascii="Times New Roman" w:hAnsi="Times New Roman"/>
          <w:sz w:val="21"/>
        </w:rPr>
        <w:t>You must cause any modified files to carry prominent notices stating that You changed the files; and</w:t>
      </w:r>
    </w:p>
    <w:p w:rsidR="0060684C" w:rsidRPr="0060684C" w:rsidRDefault="0060684C" w:rsidP="0060684C">
      <w:pPr>
        <w:pStyle w:val="Default"/>
        <w:rPr>
          <w:rFonts w:ascii="Times New Roman" w:hAnsi="Times New Roman"/>
          <w:sz w:val="21"/>
        </w:rPr>
      </w:pPr>
      <w:r w:rsidRPr="0060684C">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60684C" w:rsidRPr="0060684C" w:rsidRDefault="0060684C" w:rsidP="0060684C">
      <w:pPr>
        <w:pStyle w:val="Default"/>
        <w:rPr>
          <w:rFonts w:ascii="Times New Roman" w:hAnsi="Times New Roman"/>
          <w:sz w:val="21"/>
        </w:rPr>
      </w:pPr>
      <w:r w:rsidRPr="0060684C">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60684C" w:rsidRPr="0060684C" w:rsidRDefault="0060684C" w:rsidP="0060684C">
      <w:pPr>
        <w:pStyle w:val="Default"/>
        <w:rPr>
          <w:rFonts w:ascii="Times New Roman" w:hAnsi="Times New Roman"/>
          <w:sz w:val="21"/>
        </w:rPr>
      </w:pPr>
      <w:r w:rsidRPr="0060684C">
        <w:rPr>
          <w:rFonts w:ascii="Times New Roman" w:hAnsi="Times New Roman"/>
          <w:sz w:val="21"/>
        </w:rPr>
        <w:t xml:space="preserve">You may add Your own copyright statement to Your modifications and may provide additional or different license terms and conditions for use, reproduction, or distribution of Your modifications, or for any such Derivative Works </w:t>
      </w:r>
      <w:r w:rsidRPr="0060684C">
        <w:rPr>
          <w:rFonts w:ascii="Times New Roman" w:hAnsi="Times New Roman"/>
          <w:sz w:val="21"/>
        </w:rPr>
        <w:lastRenderedPageBreak/>
        <w:t>as a whole, provided Your use, reproduction, and distribution of the Work otherwise complies with the conditions stated in this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5. Submission of Contributions.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6. Trademarks.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7. Disclaimer of Warranty.</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8. Limitation of Liability.</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9. Accepting Warranty or Additional Liability.</w:t>
      </w:r>
    </w:p>
    <w:p w:rsidR="0060684C" w:rsidRPr="0060684C" w:rsidRDefault="0060684C" w:rsidP="0060684C">
      <w:pPr>
        <w:pStyle w:val="Default"/>
        <w:rPr>
          <w:rFonts w:ascii="Times New Roman" w:hAnsi="Times New Roman"/>
          <w:sz w:val="21"/>
        </w:rPr>
      </w:pPr>
    </w:p>
    <w:p w:rsidR="0060684C" w:rsidRPr="0060684C" w:rsidRDefault="0060684C" w:rsidP="0060684C">
      <w:pPr>
        <w:pStyle w:val="Default"/>
        <w:rPr>
          <w:rFonts w:ascii="Times New Roman" w:hAnsi="Times New Roman"/>
          <w:sz w:val="21"/>
        </w:rPr>
      </w:pPr>
      <w:r w:rsidRPr="0060684C">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0684C" w:rsidRPr="0060684C" w:rsidRDefault="0060684C" w:rsidP="0060684C">
      <w:pPr>
        <w:pStyle w:val="Default"/>
        <w:rPr>
          <w:rFonts w:ascii="Times New Roman" w:hAnsi="Times New Roman"/>
          <w:sz w:val="21"/>
        </w:rPr>
      </w:pPr>
    </w:p>
    <w:p w:rsidR="006A7E7B" w:rsidRPr="006A7E7B" w:rsidRDefault="0060684C" w:rsidP="0060684C">
      <w:pPr>
        <w:pStyle w:val="Default"/>
        <w:rPr>
          <w:rFonts w:ascii="宋体" w:hAnsi="宋体" w:cs="宋体"/>
          <w:sz w:val="22"/>
          <w:szCs w:val="22"/>
        </w:rPr>
      </w:pPr>
      <w:r w:rsidRPr="0060684C">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D90" w:rsidRDefault="00372D90" w:rsidP="001F7CE0">
      <w:pPr>
        <w:spacing w:line="240" w:lineRule="auto"/>
      </w:pPr>
      <w:r>
        <w:separator/>
      </w:r>
    </w:p>
  </w:endnote>
  <w:endnote w:type="continuationSeparator" w:id="0">
    <w:p w:rsidR="00372D90" w:rsidRDefault="00372D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75D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0684C">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0684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D90" w:rsidRDefault="00372D90" w:rsidP="001F7CE0">
      <w:pPr>
        <w:spacing w:line="240" w:lineRule="auto"/>
      </w:pPr>
      <w:r>
        <w:separator/>
      </w:r>
    </w:p>
  </w:footnote>
  <w:footnote w:type="continuationSeparator" w:id="0">
    <w:p w:rsidR="00372D90" w:rsidRDefault="00372D9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D90"/>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684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5DB"/>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1584</Words>
  <Characters>9034</Characters>
  <Application>Microsoft Office Word</Application>
  <DocSecurity>0</DocSecurity>
  <Lines>75</Lines>
  <Paragraphs>21</Paragraphs>
  <ScaleCrop>false</ScaleCrop>
  <Company>Huawei Technologies Co.,Ltd.</Company>
  <LinksUpToDate>false</LinksUpToDate>
  <CharactersWithSpaces>10597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7</cp:revision>
  <dcterms:created xsi:type="dcterms:W3CDTF">2021-09-28T13:54:00Z</dcterms:created>
  <dcterms:modified xsi:type="dcterms:W3CDTF">2021-12-21T07:44:00Z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1640072623</vt:lpwstr>
  </property>
</Properties>
</file>